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D2" w:rsidRPr="00566673" w:rsidRDefault="00015FD2" w:rsidP="00015FD2">
      <w:pPr>
        <w:spacing w:before="100" w:beforeAutospacing="1" w:after="100" w:afterAutospacing="1" w:line="240" w:lineRule="auto"/>
        <w:jc w:val="center"/>
        <w:rPr>
          <w:rFonts w:ascii="Exotc350 Bd BT" w:hAnsi="Exotc350 Bd BT"/>
          <w:color w:val="002060"/>
          <w:sz w:val="32"/>
          <w:szCs w:val="32"/>
          <w:u w:val="single"/>
        </w:rPr>
      </w:pPr>
      <w:r w:rsidRPr="00566673">
        <w:rPr>
          <w:rFonts w:ascii="Exotc350 Bd BT" w:hAnsi="Exotc350 Bd BT"/>
          <w:color w:val="002060"/>
          <w:sz w:val="32"/>
          <w:szCs w:val="32"/>
          <w:u w:val="single"/>
        </w:rPr>
        <w:t>Copyright Tran</w:t>
      </w:r>
      <w:r w:rsidR="009910B5">
        <w:rPr>
          <w:rFonts w:ascii="Exotc350 Bd BT" w:hAnsi="Exotc350 Bd BT"/>
          <w:color w:val="002060"/>
          <w:sz w:val="32"/>
          <w:szCs w:val="32"/>
          <w:u w:val="single"/>
        </w:rPr>
        <w:t xml:space="preserve">sfer and Declaration for the </w:t>
      </w:r>
      <w:r w:rsidR="003E3F8D">
        <w:rPr>
          <w:rFonts w:ascii="Exotc350 Bd BT" w:hAnsi="Exotc350 Bd BT"/>
          <w:color w:val="002060"/>
          <w:sz w:val="32"/>
          <w:szCs w:val="32"/>
          <w:u w:val="single"/>
        </w:rPr>
        <w:t xml:space="preserve">ISAR </w:t>
      </w:r>
      <w:r w:rsidR="0020523B">
        <w:rPr>
          <w:rFonts w:ascii="Exotc350 Bd BT" w:hAnsi="Exotc350 Bd BT"/>
          <w:color w:val="002060"/>
          <w:sz w:val="32"/>
          <w:szCs w:val="32"/>
          <w:u w:val="single"/>
        </w:rPr>
        <w:t>IJ</w:t>
      </w:r>
      <w:r w:rsidR="00261A5A">
        <w:rPr>
          <w:rFonts w:ascii="Exotc350 Bd BT" w:hAnsi="Exotc350 Bd BT"/>
          <w:color w:val="002060"/>
          <w:sz w:val="32"/>
          <w:szCs w:val="32"/>
          <w:u w:val="single"/>
        </w:rPr>
        <w:t>MCT</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F12A3A">
        <w:rPr>
          <w:rFonts w:ascii="Times New Roman" w:eastAsia="Times New Roman" w:hAnsi="Times New Roman"/>
          <w:color w:val="000000"/>
          <w:sz w:val="20"/>
          <w:szCs w:val="20"/>
          <w:lang w:val="en-US" w:eastAsia="en-IN"/>
        </w:rPr>
        <w:t xml:space="preserve">ISAR </w:t>
      </w:r>
      <w:r w:rsidR="00261A5A">
        <w:rPr>
          <w:rFonts w:ascii="Times New Roman" w:eastAsia="Times New Roman" w:hAnsi="Times New Roman"/>
          <w:color w:val="000000"/>
          <w:sz w:val="20"/>
          <w:szCs w:val="20"/>
          <w:lang w:val="en-US" w:eastAsia="en-IN"/>
        </w:rPr>
        <w:t>IJMCT</w:t>
      </w:r>
      <w:r w:rsidRPr="00015FD2">
        <w:rPr>
          <w:rFonts w:ascii="Times New Roman" w:eastAsia="Times New Roman" w:hAnsi="Times New Roman"/>
          <w:color w:val="000000"/>
          <w:sz w:val="20"/>
          <w:szCs w:val="20"/>
          <w:lang w:val="en-US" w:eastAsia="en-IN"/>
        </w:rPr>
        <w:t>.</w:t>
      </w:r>
      <w:bookmarkStart w:id="0" w:name="_GoBack"/>
      <w:bookmarkEnd w:id="0"/>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DD0B44">
      <w:pPr>
        <w:spacing w:after="0" w:line="337" w:lineRule="atLeast"/>
        <w:ind w:left="187"/>
        <w:jc w:val="right"/>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61A5A"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3A2C12">
        <w:rPr>
          <w:rStyle w:val="apple-style-span"/>
          <w:rFonts w:ascii="Times New Roman" w:hAnsi="Times New Roman"/>
          <w:bCs/>
          <w:color w:val="000000"/>
          <w:sz w:val="20"/>
          <w:szCs w:val="20"/>
        </w:rPr>
        <w:t xml:space="preserve"> All</w:t>
      </w:r>
      <w:r w:rsidR="00236B0B" w:rsidRPr="003A2C12">
        <w:rPr>
          <w:rStyle w:val="apple-style-span"/>
          <w:rFonts w:ascii="Times New Roman" w:hAnsi="Times New Roman"/>
          <w:bCs/>
          <w:color w:val="000000"/>
          <w:sz w:val="20"/>
          <w:szCs w:val="20"/>
        </w:rPr>
        <w:t xml:space="preserve"> papers will be acknowledged and refereed</w:t>
      </w:r>
      <w:r w:rsidR="00236B0B" w:rsidRPr="003A2C12">
        <w:rPr>
          <w:rStyle w:val="apple-style-span"/>
          <w:rFonts w:ascii="Times New Roman" w:hAnsi="Times New Roman"/>
          <w:b/>
          <w:bCs/>
          <w:color w:val="3B8EB9"/>
          <w:sz w:val="20"/>
          <w:szCs w:val="20"/>
        </w:rPr>
        <w:t>.</w:t>
      </w:r>
      <w:r w:rsidR="00236B0B" w:rsidRPr="003A2C12">
        <w:rPr>
          <w:rStyle w:val="apple-converted-space"/>
          <w:rFonts w:ascii="Times New Roman" w:hAnsi="Times New Roman"/>
          <w:color w:val="000000"/>
          <w:sz w:val="20"/>
          <w:szCs w:val="20"/>
        </w:rPr>
        <w:t> </w:t>
      </w:r>
      <w:r w:rsidR="00236B0B" w:rsidRPr="003A2C12">
        <w:rPr>
          <w:rStyle w:val="apple-style-span"/>
          <w:rFonts w:ascii="Times New Roman" w:hAnsi="Times New Roman"/>
          <w:color w:val="000000"/>
          <w:sz w:val="20"/>
          <w:szCs w:val="20"/>
        </w:rPr>
        <w:t>They will not be returned</w:t>
      </w:r>
      <w:r w:rsidR="00236B0B"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4F5A43">
        <w:rPr>
          <w:rFonts w:ascii="Times New Roman" w:hAnsi="Times New Roman"/>
          <w:color w:val="292526"/>
          <w:sz w:val="20"/>
          <w:szCs w:val="20"/>
        </w:rPr>
        <w:t>ISAR</w:t>
      </w:r>
      <w:r w:rsidR="000060A9">
        <w:rPr>
          <w:rFonts w:ascii="Times New Roman" w:hAnsi="Times New Roman"/>
          <w:color w:val="292526"/>
          <w:sz w:val="20"/>
          <w:szCs w:val="20"/>
        </w:rPr>
        <w:t xml:space="preserve"> </w:t>
      </w:r>
      <w:r w:rsidR="00261A5A">
        <w:rPr>
          <w:rFonts w:ascii="Times New Roman" w:eastAsia="Times New Roman" w:hAnsi="Times New Roman"/>
          <w:color w:val="000000"/>
          <w:sz w:val="20"/>
          <w:szCs w:val="20"/>
          <w:lang w:val="en-US" w:eastAsia="en-IN"/>
        </w:rPr>
        <w:t>IJMCT</w:t>
      </w:r>
      <w:r w:rsidR="000060A9">
        <w:rPr>
          <w:rFonts w:ascii="Times New Roman" w:eastAsia="Times New Roman" w:hAnsi="Times New Roman"/>
          <w:color w:val="000000"/>
          <w:sz w:val="20"/>
          <w:szCs w:val="20"/>
          <w:lang w:val="en-US" w:eastAsia="en-IN"/>
        </w:rPr>
        <w:t xml:space="preserve"> </w:t>
      </w:r>
      <w:r w:rsidRPr="009A3D6C">
        <w:rPr>
          <w:rFonts w:ascii="Times New Roman" w:hAnsi="Times New Roman"/>
          <w:color w:val="292526"/>
          <w:sz w:val="20"/>
          <w:szCs w:val="20"/>
        </w:rPr>
        <w:t>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xml:space="preserve">. The submitted/enclosed camera-ready paper is thoroughly proofread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Default="003C0F4E" w:rsidP="00795767">
      <w:pPr>
        <w:spacing w:after="0" w:line="337" w:lineRule="atLeast"/>
        <w:ind w:left="187"/>
        <w:rPr>
          <w:rFonts w:ascii="Times New Roman" w:eastAsia="Times New Roman" w:hAnsi="Times New Roman"/>
          <w:b/>
          <w:color w:val="000000"/>
          <w:sz w:val="20"/>
          <w:szCs w:val="20"/>
          <w:lang w:val="en-US" w:eastAsia="en-IN"/>
        </w:rPr>
      </w:pPr>
      <w:r w:rsidRPr="003C0F4E">
        <w:rPr>
          <w:rFonts w:ascii="Times New Roman" w:eastAsia="Times New Roman" w:hAnsi="Times New Roman"/>
          <w:b/>
          <w:color w:val="000000"/>
          <w:sz w:val="20"/>
          <w:szCs w:val="20"/>
          <w:lang w:val="en-US" w:eastAsia="en-IN"/>
        </w:rPr>
        <w:t xml:space="preserve">10. </w:t>
      </w:r>
      <w:r w:rsidR="00EA5144">
        <w:rPr>
          <w:rFonts w:ascii="Times New Roman" w:eastAsia="Times New Roman" w:hAnsi="Times New Roman"/>
          <w:b/>
          <w:color w:val="000000"/>
          <w:sz w:val="20"/>
          <w:szCs w:val="20"/>
          <w:lang w:val="en-US" w:eastAsia="en-IN"/>
        </w:rPr>
        <w:t>If</w:t>
      </w:r>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hole responsible not</w:t>
      </w:r>
      <w:r w:rsidR="00FA2E25">
        <w:rPr>
          <w:rFonts w:ascii="Times New Roman" w:eastAsia="Times New Roman" w:hAnsi="Times New Roman"/>
          <w:b/>
          <w:color w:val="000000"/>
          <w:sz w:val="20"/>
          <w:szCs w:val="20"/>
          <w:lang w:val="en-US" w:eastAsia="en-IN"/>
        </w:rPr>
        <w:t xml:space="preserve"> ISAR</w:t>
      </w:r>
      <w:r w:rsidR="00EA5144">
        <w:rPr>
          <w:rFonts w:ascii="Times New Roman" w:eastAsia="Times New Roman" w:hAnsi="Times New Roman"/>
          <w:b/>
          <w:color w:val="000000"/>
          <w:sz w:val="20"/>
          <w:szCs w:val="20"/>
          <w:lang w:val="en-US" w:eastAsia="en-IN"/>
        </w:rPr>
        <w:t xml:space="preserve"> </w:t>
      </w:r>
      <w:r w:rsidR="00261A5A">
        <w:rPr>
          <w:rFonts w:ascii="Times New Roman" w:eastAsia="Times New Roman" w:hAnsi="Times New Roman"/>
          <w:b/>
          <w:color w:val="000000"/>
          <w:sz w:val="20"/>
          <w:szCs w:val="20"/>
          <w:lang w:val="en-US" w:eastAsia="en-IN"/>
        </w:rPr>
        <w:t>IJMCT</w:t>
      </w:r>
      <w:r w:rsidR="00EA5144">
        <w:rPr>
          <w:rFonts w:ascii="Times New Roman" w:eastAsia="Times New Roman" w:hAnsi="Times New Roman"/>
          <w:b/>
          <w:color w:val="000000"/>
          <w:sz w:val="20"/>
          <w:szCs w:val="20"/>
          <w:lang w:val="en-US" w:eastAsia="en-IN"/>
        </w:rPr>
        <w:t xml:space="preserve"> or ISAR</w:t>
      </w:r>
      <w:r w:rsidR="00FD7CEC">
        <w:rPr>
          <w:rFonts w:ascii="Times New Roman" w:eastAsia="Times New Roman" w:hAnsi="Times New Roman"/>
          <w:b/>
          <w:color w:val="000000"/>
          <w:sz w:val="20"/>
          <w:szCs w:val="20"/>
          <w:lang w:val="en-US" w:eastAsia="en-IN"/>
        </w:rPr>
        <w:t xml:space="preserve"> </w:t>
      </w:r>
      <w:r w:rsidR="00261A5A">
        <w:rPr>
          <w:rFonts w:ascii="Times New Roman" w:eastAsia="Times New Roman" w:hAnsi="Times New Roman"/>
          <w:b/>
          <w:color w:val="000000"/>
          <w:sz w:val="20"/>
          <w:szCs w:val="20"/>
          <w:lang w:val="en-US" w:eastAsia="en-IN"/>
        </w:rPr>
        <w:t>IJMCT</w:t>
      </w:r>
      <w:r w:rsidR="00EA5144">
        <w:rPr>
          <w:rFonts w:ascii="Times New Roman" w:eastAsia="Times New Roman" w:hAnsi="Times New Roman"/>
          <w:b/>
          <w:color w:val="000000"/>
          <w:sz w:val="20"/>
          <w:szCs w:val="20"/>
          <w:lang w:val="en-US" w:eastAsia="en-IN"/>
        </w:rPr>
        <w:t xml:space="preserve"> B</w:t>
      </w:r>
      <w:r w:rsidR="00900A39">
        <w:rPr>
          <w:rFonts w:ascii="Times New Roman" w:eastAsia="Times New Roman" w:hAnsi="Times New Roman"/>
          <w:b/>
          <w:color w:val="000000"/>
          <w:sz w:val="20"/>
          <w:szCs w:val="20"/>
          <w:lang w:val="en-US" w:eastAsia="en-IN"/>
        </w:rPr>
        <w:t>oard</w:t>
      </w:r>
      <w:r w:rsidRPr="00D11A07">
        <w:rPr>
          <w:rFonts w:ascii="Times New Roman" w:eastAsia="Times New Roman" w:hAnsi="Times New Roman"/>
          <w:b/>
          <w:color w:val="000000"/>
          <w:sz w:val="20"/>
          <w:szCs w:val="20"/>
          <w:lang w:val="en-US" w:eastAsia="en-IN"/>
        </w:rPr>
        <w:t xml:space="preserve"> members.</w:t>
      </w:r>
    </w:p>
    <w:p w:rsidR="00DD0B44" w:rsidRPr="003C0F4E" w:rsidRDefault="00DD0B44" w:rsidP="00795767">
      <w:pPr>
        <w:spacing w:after="0" w:line="337" w:lineRule="atLeast"/>
        <w:ind w:left="187"/>
        <w:rPr>
          <w:rFonts w:ascii="Times New Roman" w:eastAsia="Times New Roman" w:hAnsi="Times New Roman"/>
          <w:b/>
          <w:color w:val="000000"/>
          <w:sz w:val="24"/>
          <w:szCs w:val="24"/>
          <w:lang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060172">
        <w:t>______________________________________________________</w:t>
      </w:r>
    </w:p>
    <w:p w:rsidR="00651B88" w:rsidRDefault="00651B88" w:rsidP="00651B88">
      <w:pPr>
        <w:spacing w:after="0" w:line="240" w:lineRule="auto"/>
        <w:jc w:val="both"/>
        <w:rPr>
          <w:rFonts w:ascii="Times New Roman" w:eastAsia="Times New Roman" w:hAnsi="Times New Roman"/>
          <w:color w:val="000000"/>
          <w:sz w:val="18"/>
          <w:szCs w:val="20"/>
          <w:lang w:val="en-US" w:eastAsia="en-IN"/>
        </w:rPr>
      </w:pPr>
      <w:r>
        <w:rPr>
          <w:rFonts w:ascii="Times New Roman" w:eastAsia="Times New Roman" w:hAnsi="Times New Roman"/>
          <w:color w:val="000000"/>
          <w:sz w:val="18"/>
          <w:szCs w:val="20"/>
          <w:lang w:val="en-US" w:eastAsia="en-IN"/>
        </w:rPr>
        <w:t>(Any one author sign enough)</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Default="00015FD2" w:rsidP="00015FD2">
      <w:pPr>
        <w:spacing w:after="0" w:line="337" w:lineRule="atLeast"/>
        <w:ind w:left="187"/>
        <w:jc w:val="both"/>
        <w:rPr>
          <w:rFonts w:ascii="Times New Roman" w:eastAsia="Times New Roman" w:hAnsi="Times New Roman"/>
          <w:color w:val="000000"/>
          <w:sz w:val="15"/>
          <w:szCs w:val="15"/>
          <w:lang w:val="en-US" w:eastAsia="en-IN"/>
        </w:rPr>
      </w:pPr>
      <w:r w:rsidRPr="00015FD2">
        <w:rPr>
          <w:rFonts w:ascii="Times New Roman" w:eastAsia="Times New Roman" w:hAnsi="Times New Roman"/>
          <w:color w:val="000000"/>
          <w:sz w:val="15"/>
          <w:szCs w:val="15"/>
          <w:lang w:val="en-US" w:eastAsia="en-IN"/>
        </w:rPr>
        <w:t>*</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Kindly send</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b/>
          <w:bCs/>
          <w:color w:val="000000"/>
          <w:sz w:val="15"/>
          <w:szCs w:val="15"/>
          <w:lang w:val="en-US" w:eastAsia="en-IN"/>
        </w:rPr>
        <w:t>scanned copy</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of completed and duly signed form by email to the Editor-in-Chief</w:t>
      </w:r>
      <w:r w:rsidR="00CE6F73">
        <w:rPr>
          <w:rFonts w:ascii="Times New Roman" w:eastAsia="Times New Roman" w:hAnsi="Times New Roman"/>
          <w:color w:val="000000"/>
          <w:sz w:val="15"/>
          <w:szCs w:val="15"/>
          <w:lang w:val="en-US" w:eastAsia="en-IN"/>
        </w:rPr>
        <w:t>.</w:t>
      </w:r>
    </w:p>
    <w:sectPr w:rsidR="00015FD2" w:rsidSect="009910B5">
      <w:headerReference w:type="default" r:id="rId7"/>
      <w:pgSz w:w="11906" w:h="16838"/>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0FE" w:rsidRDefault="00C000FE" w:rsidP="00566673">
      <w:pPr>
        <w:spacing w:after="0" w:line="240" w:lineRule="auto"/>
      </w:pPr>
      <w:r>
        <w:separator/>
      </w:r>
    </w:p>
  </w:endnote>
  <w:endnote w:type="continuationSeparator" w:id="1">
    <w:p w:rsidR="00C000FE" w:rsidRDefault="00C000FE" w:rsidP="0056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Bd BT">
    <w:altName w:val="Gabriola"/>
    <w:charset w:val="00"/>
    <w:family w:val="decorative"/>
    <w:pitch w:val="variable"/>
    <w:sig w:usb0="00000001" w:usb1="1000204A"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0FE" w:rsidRDefault="00C000FE" w:rsidP="00566673">
      <w:pPr>
        <w:spacing w:after="0" w:line="240" w:lineRule="auto"/>
      </w:pPr>
      <w:r>
        <w:separator/>
      </w:r>
    </w:p>
  </w:footnote>
  <w:footnote w:type="continuationSeparator" w:id="1">
    <w:p w:rsidR="00C000FE" w:rsidRDefault="00C000FE" w:rsidP="0056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72" w:rsidRPr="00DA2D7E" w:rsidRDefault="00614177" w:rsidP="0020523B">
    <w:pPr>
      <w:pStyle w:val="Heading1"/>
      <w:shd w:val="clear" w:color="auto" w:fill="FFFFFF"/>
      <w:spacing w:before="0" w:beforeAutospacing="0" w:after="0" w:afterAutospacing="0"/>
      <w:jc w:val="right"/>
      <w:textAlignment w:val="top"/>
      <w:rPr>
        <w:rFonts w:ascii="Baskerville Old Face" w:hAnsi="Baskerville Old Face"/>
        <w:b w:val="0"/>
        <w:bCs w:val="0"/>
        <w:color w:val="FF4000"/>
        <w:sz w:val="32"/>
        <w:szCs w:val="32"/>
        <w:bdr w:val="none" w:sz="0" w:space="0" w:color="auto" w:frame="1"/>
      </w:rPr>
    </w:pPr>
    <w:r w:rsidRPr="00614177">
      <w:rPr>
        <w:rStyle w:val="Strong"/>
        <w:rFonts w:ascii="Baskerville Old Face" w:hAnsi="Baskerville Old Face"/>
        <w:color w:val="FF4000"/>
        <w:sz w:val="32"/>
        <w:szCs w:val="32"/>
        <w:bdr w:val="none" w:sz="0" w:space="0" w:color="auto" w:frame="1"/>
      </w:rPr>
      <w:t xml:space="preserve">ISAR - </w:t>
    </w:r>
    <w:r w:rsidR="0020523B" w:rsidRPr="0020523B">
      <w:rPr>
        <w:rStyle w:val="Strong"/>
        <w:rFonts w:ascii="Baskerville Old Face" w:hAnsi="Baskerville Old Face"/>
        <w:color w:val="FF4000"/>
        <w:sz w:val="32"/>
        <w:szCs w:val="32"/>
        <w:bdr w:val="none" w:sz="0" w:space="0" w:color="auto" w:frame="1"/>
      </w:rPr>
      <w:t>International Journal of Research in Engineering Technology</w:t>
    </w:r>
    <w:r w:rsidR="00DA2D7E">
      <w:rPr>
        <w:rFonts w:ascii="Baskerville Old Face" w:hAnsi="Baskerville Old Face"/>
        <w:color w:val="365F91" w:themeColor="accent1" w:themeShade="BF"/>
        <w:kern w:val="28"/>
        <w:sz w:val="32"/>
        <w:szCs w:val="32"/>
        <w:lang w:val="en-US"/>
      </w:rPr>
      <w:tab/>
    </w:r>
    <w:r w:rsidR="00DA2D7E">
      <w:rPr>
        <w:rFonts w:ascii="Baskerville Old Face" w:hAnsi="Baskerville Old Face"/>
        <w:color w:val="365F91" w:themeColor="accent1" w:themeShade="BF"/>
        <w:kern w:val="28"/>
        <w:sz w:val="32"/>
        <w:szCs w:val="32"/>
        <w:lang w:val="en-US"/>
      </w:rPr>
      <w:tab/>
    </w:r>
    <w:r w:rsidR="00DA2D7E">
      <w:rPr>
        <w:rFonts w:ascii="Baskerville Old Face" w:hAnsi="Baskerville Old Face"/>
        <w:color w:val="365F91" w:themeColor="accent1" w:themeShade="BF"/>
        <w:kern w:val="28"/>
        <w:sz w:val="32"/>
        <w:szCs w:val="32"/>
        <w:lang w:val="en-US"/>
      </w:rPr>
      <w:tab/>
    </w:r>
    <w:r w:rsidR="00DA2D7E">
      <w:rPr>
        <w:rFonts w:ascii="Baskerville Old Face" w:hAnsi="Baskerville Old Face"/>
        <w:color w:val="365F91" w:themeColor="accent1" w:themeShade="BF"/>
        <w:kern w:val="28"/>
        <w:sz w:val="32"/>
        <w:szCs w:val="32"/>
        <w:lang w:val="en-US"/>
      </w:rPr>
      <w:tab/>
    </w:r>
    <w:r w:rsidR="00DA2D7E">
      <w:rPr>
        <w:rFonts w:ascii="Baskerville Old Face" w:hAnsi="Baskerville Old Face"/>
        <w:color w:val="365F91" w:themeColor="accent1" w:themeShade="BF"/>
        <w:kern w:val="28"/>
        <w:sz w:val="32"/>
        <w:szCs w:val="32"/>
        <w:lang w:val="en-US"/>
      </w:rPr>
      <w:tab/>
    </w:r>
    <w:r w:rsidR="00060172">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pt" o:ole="">
          <v:imagedata r:id="rId1" o:title=""/>
        </v:shape>
        <o:OLEObject Type="Embed" ProgID="Photoshop.Image.7" ShapeID="_x0000_i1025" DrawAspect="Content" ObjectID="_1689351901" r:id="rId2">
          <o:FieldCodes>\s</o:FieldCodes>
        </o:OLEObject>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015FD2"/>
    <w:rsid w:val="000060A9"/>
    <w:rsid w:val="00015FD2"/>
    <w:rsid w:val="00060172"/>
    <w:rsid w:val="00070B86"/>
    <w:rsid w:val="00075ECA"/>
    <w:rsid w:val="00145474"/>
    <w:rsid w:val="001C2769"/>
    <w:rsid w:val="001E1BD7"/>
    <w:rsid w:val="00201476"/>
    <w:rsid w:val="0020523B"/>
    <w:rsid w:val="00214123"/>
    <w:rsid w:val="00236B0B"/>
    <w:rsid w:val="00237FBB"/>
    <w:rsid w:val="0024105F"/>
    <w:rsid w:val="00261A5A"/>
    <w:rsid w:val="002754CB"/>
    <w:rsid w:val="003008FA"/>
    <w:rsid w:val="00330D91"/>
    <w:rsid w:val="00375F21"/>
    <w:rsid w:val="003A2C12"/>
    <w:rsid w:val="003A3D5E"/>
    <w:rsid w:val="003B3B63"/>
    <w:rsid w:val="003B3E6E"/>
    <w:rsid w:val="003C0F4E"/>
    <w:rsid w:val="003D3668"/>
    <w:rsid w:val="003E3F8D"/>
    <w:rsid w:val="003F1062"/>
    <w:rsid w:val="0040530C"/>
    <w:rsid w:val="004210A9"/>
    <w:rsid w:val="00441E35"/>
    <w:rsid w:val="00495807"/>
    <w:rsid w:val="004B6BF5"/>
    <w:rsid w:val="004F5A43"/>
    <w:rsid w:val="005261DE"/>
    <w:rsid w:val="00535316"/>
    <w:rsid w:val="005415CC"/>
    <w:rsid w:val="005653E4"/>
    <w:rsid w:val="00566673"/>
    <w:rsid w:val="005712CD"/>
    <w:rsid w:val="005B2015"/>
    <w:rsid w:val="005B34EC"/>
    <w:rsid w:val="005E4E61"/>
    <w:rsid w:val="005E79A6"/>
    <w:rsid w:val="00614177"/>
    <w:rsid w:val="00651B88"/>
    <w:rsid w:val="00680539"/>
    <w:rsid w:val="006E6E5A"/>
    <w:rsid w:val="007128E4"/>
    <w:rsid w:val="00760E61"/>
    <w:rsid w:val="00766940"/>
    <w:rsid w:val="00795767"/>
    <w:rsid w:val="007D4BC8"/>
    <w:rsid w:val="007E1E9F"/>
    <w:rsid w:val="00806750"/>
    <w:rsid w:val="008368B2"/>
    <w:rsid w:val="008900D9"/>
    <w:rsid w:val="008A65D8"/>
    <w:rsid w:val="008E7CFB"/>
    <w:rsid w:val="008F393D"/>
    <w:rsid w:val="00900A39"/>
    <w:rsid w:val="0097055F"/>
    <w:rsid w:val="00983A68"/>
    <w:rsid w:val="009910B5"/>
    <w:rsid w:val="009A3D6C"/>
    <w:rsid w:val="009D71A0"/>
    <w:rsid w:val="009F0384"/>
    <w:rsid w:val="00A54A74"/>
    <w:rsid w:val="00B572BC"/>
    <w:rsid w:val="00B96348"/>
    <w:rsid w:val="00BA0C7D"/>
    <w:rsid w:val="00BC2F5A"/>
    <w:rsid w:val="00BE5F57"/>
    <w:rsid w:val="00BF6929"/>
    <w:rsid w:val="00C000FE"/>
    <w:rsid w:val="00C97BDF"/>
    <w:rsid w:val="00CB1088"/>
    <w:rsid w:val="00CC5F59"/>
    <w:rsid w:val="00CE6F73"/>
    <w:rsid w:val="00D11A07"/>
    <w:rsid w:val="00D36C26"/>
    <w:rsid w:val="00D4099F"/>
    <w:rsid w:val="00D64009"/>
    <w:rsid w:val="00D67D0C"/>
    <w:rsid w:val="00D86433"/>
    <w:rsid w:val="00DA2D7E"/>
    <w:rsid w:val="00DD0B44"/>
    <w:rsid w:val="00DE2681"/>
    <w:rsid w:val="00DE3058"/>
    <w:rsid w:val="00E15CD3"/>
    <w:rsid w:val="00EA5144"/>
    <w:rsid w:val="00EB3DB9"/>
    <w:rsid w:val="00ED68C3"/>
    <w:rsid w:val="00EF41A9"/>
    <w:rsid w:val="00F12A3A"/>
    <w:rsid w:val="00F2006B"/>
    <w:rsid w:val="00F568B1"/>
    <w:rsid w:val="00F80D3F"/>
    <w:rsid w:val="00F84773"/>
    <w:rsid w:val="00F90EDC"/>
    <w:rsid w:val="00FA2E25"/>
    <w:rsid w:val="00FA4B3F"/>
    <w:rsid w:val="00FB14CB"/>
    <w:rsid w:val="00FD7C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paragraph" w:styleId="Heading1">
    <w:name w:val="heading 1"/>
    <w:basedOn w:val="Normal"/>
    <w:link w:val="Heading1Char"/>
    <w:uiPriority w:val="9"/>
    <w:qFormat/>
    <w:rsid w:val="0020523B"/>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73"/>
    <w:rPr>
      <w:sz w:val="22"/>
      <w:szCs w:val="22"/>
      <w:lang w:val="en-IN"/>
    </w:rPr>
  </w:style>
  <w:style w:type="paragraph" w:styleId="Footer">
    <w:name w:val="footer"/>
    <w:basedOn w:val="Normal"/>
    <w:link w:val="FooterChar"/>
    <w:uiPriority w:val="99"/>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 w:type="paragraph" w:styleId="Title">
    <w:name w:val="Title"/>
    <w:basedOn w:val="Normal"/>
    <w:next w:val="Normal"/>
    <w:link w:val="TitleChar"/>
    <w:qFormat/>
    <w:rsid w:val="00BC2F5A"/>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lang w:val="en-AU" w:eastAsia="zh-CN"/>
    </w:rPr>
  </w:style>
  <w:style w:type="character" w:customStyle="1" w:styleId="TitleChar">
    <w:name w:val="Title Char"/>
    <w:basedOn w:val="DefaultParagraphFont"/>
    <w:link w:val="Title"/>
    <w:rsid w:val="00BC2F5A"/>
    <w:rPr>
      <w:rFonts w:ascii="Times New Roman" w:eastAsia="Times New Roman" w:hAnsi="Times New Roman"/>
      <w:kern w:val="28"/>
      <w:sz w:val="48"/>
      <w:szCs w:val="48"/>
      <w:lang w:val="en-AU" w:eastAsia="zh-CN"/>
    </w:rPr>
  </w:style>
  <w:style w:type="character" w:styleId="Strong">
    <w:name w:val="Strong"/>
    <w:basedOn w:val="DefaultParagraphFont"/>
    <w:uiPriority w:val="22"/>
    <w:qFormat/>
    <w:rsid w:val="00070B86"/>
    <w:rPr>
      <w:b/>
      <w:bCs/>
    </w:rPr>
  </w:style>
  <w:style w:type="character" w:customStyle="1" w:styleId="Heading1Char">
    <w:name w:val="Heading 1 Char"/>
    <w:basedOn w:val="DefaultParagraphFont"/>
    <w:link w:val="Heading1"/>
    <w:uiPriority w:val="9"/>
    <w:rsid w:val="0020523B"/>
    <w:rPr>
      <w:rFonts w:ascii="Times New Roman" w:eastAsia="Times New Roman" w:hAnsi="Times New Roman"/>
      <w:b/>
      <w:bCs/>
      <w:kern w:val="36"/>
      <w:sz w:val="48"/>
      <w:szCs w:val="48"/>
      <w:lang w:val="en-IN" w:eastAsia="en-IN"/>
    </w:rPr>
  </w:style>
</w:styles>
</file>

<file path=word/webSettings.xml><?xml version="1.0" encoding="utf-8"?>
<w:webSettings xmlns:r="http://schemas.openxmlformats.org/officeDocument/2006/relationships" xmlns:w="http://schemas.openxmlformats.org/wordprocessingml/2006/main">
  <w:divs>
    <w:div w:id="235668710">
      <w:bodyDiv w:val="1"/>
      <w:marLeft w:val="0"/>
      <w:marRight w:val="0"/>
      <w:marTop w:val="0"/>
      <w:marBottom w:val="0"/>
      <w:divBdr>
        <w:top w:val="none" w:sz="0" w:space="0" w:color="auto"/>
        <w:left w:val="none" w:sz="0" w:space="0" w:color="auto"/>
        <w:bottom w:val="none" w:sz="0" w:space="0" w:color="auto"/>
        <w:right w:val="none" w:sz="0" w:space="0" w:color="auto"/>
      </w:divBdr>
    </w:div>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20BF-AA5E-4CB6-B624-DFDB9A22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Best online IJCSE</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IJCSE</dc:title>
  <dc:subject>IJCSE Authors</dc:subject>
  <dc:creator>IJCSE</dc:creator>
  <cp:keywords>IJCSE JOURNAL</cp:keywords>
  <cp:lastModifiedBy>PC</cp:lastModifiedBy>
  <cp:revision>2</cp:revision>
  <dcterms:created xsi:type="dcterms:W3CDTF">2021-08-01T14:09:00Z</dcterms:created>
  <dcterms:modified xsi:type="dcterms:W3CDTF">2021-08-01T14:09:00Z</dcterms:modified>
</cp:coreProperties>
</file>